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B8128F">
        <w:rPr>
          <w:b/>
        </w:rPr>
        <w:t>048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A54376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A54376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</w:t>
      </w:r>
      <w:r w:rsidR="00B8128F">
        <w:rPr>
          <w:sz w:val="24"/>
          <w:szCs w:val="24"/>
        </w:rPr>
        <w:t xml:space="preserve">для </w:t>
      </w:r>
      <w:r w:rsidR="00B00FED">
        <w:rPr>
          <w:sz w:val="24"/>
          <w:szCs w:val="24"/>
        </w:rPr>
        <w:t>детей</w:t>
      </w:r>
      <w:r w:rsidR="00B8128F">
        <w:rPr>
          <w:sz w:val="24"/>
          <w:szCs w:val="24"/>
        </w:rPr>
        <w:t xml:space="preserve"> и посетителей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B8128F"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B8128F">
              <w:rPr>
                <w:sz w:val="24"/>
                <w:szCs w:val="24"/>
              </w:rPr>
              <w:t>6</w:t>
            </w:r>
            <w:r w:rsidR="00A54376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A54376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B8128F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8128F">
              <w:rPr>
                <w:sz w:val="24"/>
                <w:szCs w:val="24"/>
              </w:rPr>
              <w:t>795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B8128F">
              <w:rPr>
                <w:sz w:val="24"/>
                <w:szCs w:val="24"/>
              </w:rPr>
              <w:t>840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B8128F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8128F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мм,ширина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54376"/>
    <w:rsid w:val="00A86579"/>
    <w:rsid w:val="00AA02EB"/>
    <w:rsid w:val="00AE5B98"/>
    <w:rsid w:val="00B00FED"/>
    <w:rsid w:val="00B5146A"/>
    <w:rsid w:val="00B53CBB"/>
    <w:rsid w:val="00B76068"/>
    <w:rsid w:val="00B8128F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0C2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2018-04-18T07:52:00Z</dcterms:created>
  <dcterms:modified xsi:type="dcterms:W3CDTF">2018-04-18T07:52:00Z</dcterms:modified>
</cp:coreProperties>
</file>