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4D3B20">
        <w:rPr>
          <w:b/>
        </w:rPr>
        <w:t>04</w:t>
      </w:r>
      <w:r w:rsidR="001D77AE">
        <w:rPr>
          <w:b/>
        </w:rPr>
        <w:t>9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 для</w:t>
      </w:r>
      <w:r w:rsidR="00927FDE" w:rsidRPr="0001031F">
        <w:rPr>
          <w:sz w:val="24"/>
          <w:szCs w:val="24"/>
        </w:rPr>
        <w:t xml:space="preserve"> детей</w:t>
      </w:r>
      <w:r w:rsidR="0001031F" w:rsidRPr="0001031F">
        <w:rPr>
          <w:sz w:val="24"/>
          <w:szCs w:val="24"/>
        </w:rPr>
        <w:t xml:space="preserve"> и посетителей</w:t>
      </w:r>
      <w:r w:rsidRPr="0001031F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01031F">
        <w:rPr>
          <w:sz w:val="24"/>
          <w:szCs w:val="24"/>
        </w:rPr>
        <w:t>с цветной печатью</w:t>
      </w:r>
      <w:r w:rsidR="00227BC2" w:rsidRPr="0001031F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01031F">
        <w:rPr>
          <w:sz w:val="24"/>
          <w:szCs w:val="24"/>
        </w:rPr>
        <w:t xml:space="preserve"> </w:t>
      </w:r>
      <w:r w:rsidR="00615214">
        <w:rPr>
          <w:sz w:val="24"/>
          <w:szCs w:val="24"/>
        </w:rPr>
        <w:t>Есть</w:t>
      </w:r>
      <w:r w:rsidR="0001031F">
        <w:rPr>
          <w:sz w:val="24"/>
          <w:szCs w:val="24"/>
        </w:rPr>
        <w:t xml:space="preserve"> пластиковые карм</w:t>
      </w:r>
      <w:r w:rsidR="00615214">
        <w:rPr>
          <w:sz w:val="24"/>
          <w:szCs w:val="24"/>
        </w:rPr>
        <w:t>аны для документации формата А</w:t>
      </w:r>
      <w:r w:rsidR="004D3B20">
        <w:rPr>
          <w:sz w:val="24"/>
          <w:szCs w:val="24"/>
        </w:rPr>
        <w:t>5</w:t>
      </w:r>
      <w:r w:rsidR="00615214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4D3B20">
              <w:rPr>
                <w:sz w:val="24"/>
                <w:szCs w:val="24"/>
              </w:rPr>
              <w:t>4</w:t>
            </w:r>
            <w:r w:rsidR="00615214">
              <w:rPr>
                <w:sz w:val="24"/>
                <w:szCs w:val="24"/>
              </w:rPr>
              <w:t xml:space="preserve"> пластиковых кармана для информации формата А</w:t>
            </w:r>
            <w:r w:rsidR="004D3B20">
              <w:rPr>
                <w:sz w:val="24"/>
                <w:szCs w:val="24"/>
              </w:rPr>
              <w:t>5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4D3B20">
              <w:rPr>
                <w:sz w:val="24"/>
                <w:szCs w:val="24"/>
              </w:rPr>
              <w:t>650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4D3B20">
              <w:rPr>
                <w:sz w:val="24"/>
                <w:szCs w:val="24"/>
              </w:rPr>
              <w:t>800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1D77AE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4D3B20">
              <w:rPr>
                <w:sz w:val="24"/>
                <w:szCs w:val="24"/>
              </w:rPr>
              <w:t>148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D77AE"/>
    <w:rsid w:val="001E6E6F"/>
    <w:rsid w:val="00227BC2"/>
    <w:rsid w:val="00287713"/>
    <w:rsid w:val="002B0806"/>
    <w:rsid w:val="00356C45"/>
    <w:rsid w:val="003C517B"/>
    <w:rsid w:val="003E0B6D"/>
    <w:rsid w:val="004D3B20"/>
    <w:rsid w:val="004F17E1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391C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2018-04-18T07:49:00Z</dcterms:created>
  <dcterms:modified xsi:type="dcterms:W3CDTF">2018-04-18T07:49:00Z</dcterms:modified>
</cp:coreProperties>
</file>